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F252" w14:textId="4C367C36" w:rsidR="006F00F5" w:rsidRPr="00205776" w:rsidRDefault="006F00F5" w:rsidP="00C03001">
      <w:pPr>
        <w:pStyle w:val="Style18"/>
        <w:widowControl/>
        <w:tabs>
          <w:tab w:val="left" w:pos="7200"/>
        </w:tabs>
        <w:spacing w:before="50"/>
        <w:jc w:val="right"/>
        <w:rPr>
          <w:rStyle w:val="FontStyle48"/>
          <w:u w:val="single"/>
        </w:rPr>
      </w:pPr>
      <w:r w:rsidRPr="00205776">
        <w:rPr>
          <w:rStyle w:val="FontStyle48"/>
          <w:u w:val="single"/>
        </w:rPr>
        <w:t xml:space="preserve">ПРИЛОЖЕНИЕ </w:t>
      </w:r>
      <w:proofErr w:type="spellStart"/>
      <w:r w:rsidRPr="00205776">
        <w:rPr>
          <w:rStyle w:val="FontStyle48"/>
          <w:u w:val="single"/>
        </w:rPr>
        <w:t>No</w:t>
      </w:r>
      <w:proofErr w:type="spellEnd"/>
      <w:r w:rsidRPr="00205776">
        <w:rPr>
          <w:rStyle w:val="FontStyle48"/>
          <w:u w:val="single"/>
        </w:rPr>
        <w:t xml:space="preserve"> </w:t>
      </w:r>
      <w:r w:rsidR="00DD2DD6">
        <w:rPr>
          <w:rStyle w:val="FontStyle48"/>
          <w:u w:val="single"/>
        </w:rPr>
        <w:t>4</w:t>
      </w:r>
    </w:p>
    <w:p w14:paraId="60822DB7" w14:textId="77777777" w:rsidR="006F00F5" w:rsidRPr="00205776" w:rsidRDefault="006F00F5" w:rsidP="006F00F5">
      <w:pPr>
        <w:pStyle w:val="Style18"/>
        <w:widowControl/>
        <w:spacing w:before="118"/>
        <w:ind w:left="3607"/>
      </w:pPr>
    </w:p>
    <w:p w14:paraId="7D20AE4D" w14:textId="77777777" w:rsidR="006F00F5" w:rsidRPr="00205776" w:rsidRDefault="006F00F5" w:rsidP="006F00F5">
      <w:pPr>
        <w:pStyle w:val="Style18"/>
        <w:widowControl/>
        <w:spacing w:before="118"/>
        <w:ind w:left="3607"/>
        <w:rPr>
          <w:rStyle w:val="FontStyle48"/>
          <w:spacing w:val="80"/>
        </w:rPr>
      </w:pPr>
      <w:r w:rsidRPr="00205776">
        <w:rPr>
          <w:rStyle w:val="FontStyle48"/>
          <w:spacing w:val="80"/>
        </w:rPr>
        <w:t>ДЕКЛАРАЦИЯ</w:t>
      </w:r>
    </w:p>
    <w:p w14:paraId="69CBC498" w14:textId="77777777" w:rsidR="006F00F5" w:rsidRPr="00205776" w:rsidRDefault="006F00F5" w:rsidP="006F00F5">
      <w:pPr>
        <w:pStyle w:val="Style25"/>
        <w:widowControl/>
        <w:spacing w:line="240" w:lineRule="exact"/>
        <w:ind w:left="1886" w:right="1879"/>
      </w:pPr>
    </w:p>
    <w:p w14:paraId="4941E88A" w14:textId="38A6A64E" w:rsidR="006F00F5" w:rsidRPr="00205776" w:rsidRDefault="006F00F5" w:rsidP="006F00F5">
      <w:pPr>
        <w:pStyle w:val="Style25"/>
        <w:widowControl/>
        <w:spacing w:before="48"/>
        <w:ind w:left="1886" w:right="1879"/>
        <w:jc w:val="center"/>
        <w:rPr>
          <w:rStyle w:val="FontStyle34"/>
        </w:rPr>
      </w:pPr>
      <w:r w:rsidRPr="00205776">
        <w:rPr>
          <w:rStyle w:val="FontStyle34"/>
        </w:rPr>
        <w:t xml:space="preserve">за запознаване с </w:t>
      </w:r>
      <w:r w:rsidR="00792D10">
        <w:rPr>
          <w:rStyle w:val="FontStyle34"/>
        </w:rPr>
        <w:t>тръжната</w:t>
      </w:r>
      <w:r w:rsidRPr="00205776">
        <w:rPr>
          <w:rStyle w:val="FontStyle34"/>
        </w:rPr>
        <w:t xml:space="preserve"> документация </w:t>
      </w:r>
    </w:p>
    <w:p w14:paraId="0082D080" w14:textId="77777777" w:rsidR="006F00F5" w:rsidRPr="00205776" w:rsidRDefault="006F00F5" w:rsidP="006F00F5">
      <w:pPr>
        <w:pStyle w:val="Style23"/>
        <w:widowControl/>
        <w:spacing w:line="240" w:lineRule="exact"/>
        <w:ind w:firstLine="0"/>
        <w:jc w:val="right"/>
      </w:pPr>
    </w:p>
    <w:p w14:paraId="64F6E247" w14:textId="77777777" w:rsidR="00E13793" w:rsidRPr="00205776" w:rsidRDefault="006F00F5" w:rsidP="00E13793">
      <w:pPr>
        <w:spacing w:line="360" w:lineRule="auto"/>
        <w:jc w:val="both"/>
      </w:pPr>
      <w:r w:rsidRPr="00205776">
        <w:t xml:space="preserve">           </w:t>
      </w:r>
      <w:r w:rsidR="00E13793" w:rsidRPr="00205776">
        <w:t>Долуподписаният………………………………………………………………………………</w:t>
      </w:r>
    </w:p>
    <w:p w14:paraId="6E53AFE8" w14:textId="77777777" w:rsidR="00E13793" w:rsidRPr="00205776" w:rsidRDefault="00E13793" w:rsidP="00E13793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1B9049A0" w14:textId="77777777" w:rsidR="00E13793" w:rsidRPr="00205776" w:rsidRDefault="00E13793" w:rsidP="00E13793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096539CC" w14:textId="77777777" w:rsidR="00E13793" w:rsidRPr="00205776" w:rsidRDefault="00E13793" w:rsidP="00E13793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0B670335" w14:textId="77777777" w:rsidR="00E13793" w:rsidRPr="00205776" w:rsidRDefault="00E13793" w:rsidP="00E13793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09F2AF4C" w14:textId="77777777" w:rsidR="00E13793" w:rsidRPr="00205776" w:rsidRDefault="00E13793" w:rsidP="00E13793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3E3B9C13" w14:textId="77777777" w:rsidR="00E13793" w:rsidRPr="00205776" w:rsidRDefault="00E13793" w:rsidP="00E13793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0FDF57DA" w14:textId="77777777" w:rsidR="00E13793" w:rsidRPr="000627A1" w:rsidRDefault="00E13793" w:rsidP="00E13793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76BBB2A7" w14:textId="77777777" w:rsidR="00E13793" w:rsidRDefault="00E13793" w:rsidP="00E13793">
      <w:pPr>
        <w:spacing w:line="360" w:lineRule="auto"/>
        <w:jc w:val="both"/>
        <w:rPr>
          <w:rStyle w:val="FontStyle34"/>
          <w:sz w:val="24"/>
          <w:szCs w:val="24"/>
        </w:rPr>
      </w:pPr>
    </w:p>
    <w:p w14:paraId="567F204C" w14:textId="799C281C" w:rsidR="00D24E2D" w:rsidRPr="00D24E2D" w:rsidRDefault="00D24E2D" w:rsidP="00E13793">
      <w:pPr>
        <w:spacing w:line="360" w:lineRule="auto"/>
        <w:jc w:val="both"/>
      </w:pPr>
      <w:r>
        <w:rPr>
          <w:rStyle w:val="FontStyle34"/>
          <w:sz w:val="24"/>
          <w:szCs w:val="24"/>
        </w:rPr>
        <w:t xml:space="preserve">         </w:t>
      </w:r>
      <w:r w:rsidR="006F00F5" w:rsidRPr="006F00F5">
        <w:rPr>
          <w:rStyle w:val="FontStyle34"/>
          <w:sz w:val="24"/>
          <w:szCs w:val="24"/>
        </w:rPr>
        <w:t>Декларирам, че съм се запознал</w:t>
      </w:r>
      <w:r>
        <w:rPr>
          <w:rStyle w:val="FontStyle34"/>
          <w:sz w:val="24"/>
          <w:szCs w:val="24"/>
        </w:rPr>
        <w:t xml:space="preserve"> </w:t>
      </w:r>
      <w:r w:rsidRPr="00D24E2D">
        <w:t>с тръжната документация и с условията за провеждане на електронния търг</w:t>
      </w:r>
      <w:r>
        <w:t xml:space="preserve"> и всички документи</w:t>
      </w:r>
      <w:r w:rsidR="00A23B14">
        <w:t>.</w:t>
      </w:r>
    </w:p>
    <w:p w14:paraId="05891DB5" w14:textId="77777777" w:rsidR="006F00F5" w:rsidRPr="006F00F5" w:rsidRDefault="006F00F5" w:rsidP="006F00F5">
      <w:pPr>
        <w:pStyle w:val="Style27"/>
        <w:widowControl/>
        <w:spacing w:line="240" w:lineRule="exact"/>
        <w:ind w:firstLine="727"/>
      </w:pPr>
      <w:bookmarkStart w:id="0" w:name="_Hlk62039303"/>
    </w:p>
    <w:bookmarkEnd w:id="0"/>
    <w:p w14:paraId="7845569B" w14:textId="77777777" w:rsidR="006F00F5" w:rsidRPr="00D24E2D" w:rsidRDefault="006F00F5" w:rsidP="00D24E2D">
      <w:pPr>
        <w:pStyle w:val="Style27"/>
        <w:widowControl/>
        <w:spacing w:before="41" w:line="281" w:lineRule="exact"/>
        <w:ind w:firstLine="727"/>
        <w:rPr>
          <w:rStyle w:val="FontStyle48"/>
          <w:sz w:val="24"/>
          <w:szCs w:val="24"/>
        </w:rPr>
      </w:pPr>
      <w:r w:rsidRPr="00D24E2D">
        <w:rPr>
          <w:rStyle w:val="FontStyle48"/>
          <w:sz w:val="24"/>
          <w:szCs w:val="24"/>
        </w:rPr>
        <w:t>Информиран съм, че ако спечеля и откажа да сключа договор в определения срок, внесеният депозит не се връща.</w:t>
      </w:r>
    </w:p>
    <w:p w14:paraId="17187ECF" w14:textId="77777777" w:rsidR="006F00F5" w:rsidRPr="00D24E2D" w:rsidRDefault="006F00F5" w:rsidP="00D24E2D">
      <w:pPr>
        <w:pStyle w:val="Style23"/>
        <w:widowControl/>
        <w:spacing w:line="240" w:lineRule="exact"/>
        <w:ind w:left="727" w:firstLine="0"/>
      </w:pPr>
    </w:p>
    <w:p w14:paraId="21C5807A" w14:textId="77777777" w:rsidR="006F00F5" w:rsidRPr="00D24E2D" w:rsidRDefault="006F00F5" w:rsidP="00D24E2D">
      <w:pPr>
        <w:pStyle w:val="Style23"/>
        <w:widowControl/>
        <w:spacing w:before="77" w:line="240" w:lineRule="auto"/>
        <w:ind w:left="727" w:firstLine="0"/>
        <w:rPr>
          <w:rStyle w:val="FontStyle34"/>
          <w:sz w:val="24"/>
          <w:szCs w:val="24"/>
        </w:rPr>
      </w:pPr>
      <w:r w:rsidRPr="00D24E2D">
        <w:rPr>
          <w:rStyle w:val="FontStyle34"/>
          <w:sz w:val="24"/>
          <w:szCs w:val="24"/>
        </w:rPr>
        <w:t>Известна ми е отговорността, която нося по чл. 313 от Наказателния кодекс.</w:t>
      </w:r>
    </w:p>
    <w:p w14:paraId="30DE816B" w14:textId="77777777" w:rsidR="006F00F5" w:rsidRPr="00D24E2D" w:rsidRDefault="006F00F5" w:rsidP="00D24E2D">
      <w:pPr>
        <w:pStyle w:val="Style18"/>
        <w:widowControl/>
        <w:spacing w:line="240" w:lineRule="exact"/>
        <w:ind w:left="5774"/>
        <w:jc w:val="both"/>
      </w:pPr>
    </w:p>
    <w:p w14:paraId="6317A914" w14:textId="77777777" w:rsidR="006F00F5" w:rsidRPr="00D24E2D" w:rsidRDefault="006F00F5" w:rsidP="00D24E2D">
      <w:pPr>
        <w:pStyle w:val="Style18"/>
        <w:widowControl/>
        <w:spacing w:line="240" w:lineRule="exact"/>
        <w:ind w:left="5774"/>
        <w:jc w:val="both"/>
      </w:pPr>
    </w:p>
    <w:p w14:paraId="1DBE61D9" w14:textId="77777777" w:rsidR="006F00F5" w:rsidRPr="00D24E2D" w:rsidRDefault="006F00F5" w:rsidP="00D24E2D">
      <w:pPr>
        <w:pStyle w:val="Style18"/>
        <w:widowControl/>
        <w:spacing w:line="240" w:lineRule="exact"/>
        <w:ind w:left="5774"/>
        <w:jc w:val="both"/>
      </w:pPr>
    </w:p>
    <w:p w14:paraId="2BBC85CB" w14:textId="77777777" w:rsidR="006F00F5" w:rsidRPr="00D24E2D" w:rsidRDefault="006F00F5" w:rsidP="00D24E2D">
      <w:pPr>
        <w:pStyle w:val="Style18"/>
        <w:widowControl/>
        <w:spacing w:line="240" w:lineRule="exact"/>
        <w:ind w:left="5774"/>
        <w:jc w:val="both"/>
      </w:pPr>
    </w:p>
    <w:p w14:paraId="7A658CEB" w14:textId="77777777" w:rsidR="006F00F5" w:rsidRPr="00205776" w:rsidRDefault="006F00F5" w:rsidP="006F00F5">
      <w:pPr>
        <w:pStyle w:val="Style18"/>
        <w:widowControl/>
        <w:spacing w:line="240" w:lineRule="exact"/>
        <w:ind w:left="5774"/>
        <w:jc w:val="both"/>
      </w:pPr>
    </w:p>
    <w:p w14:paraId="24DBFAD9" w14:textId="77777777" w:rsidR="006F00F5" w:rsidRPr="00205776" w:rsidRDefault="006F00F5" w:rsidP="006F00F5">
      <w:pPr>
        <w:pStyle w:val="Style18"/>
        <w:widowControl/>
        <w:spacing w:line="240" w:lineRule="exact"/>
        <w:ind w:left="5774"/>
        <w:jc w:val="both"/>
      </w:pPr>
    </w:p>
    <w:p w14:paraId="26332AD4" w14:textId="77777777" w:rsidR="006F00F5" w:rsidRPr="00205776" w:rsidRDefault="006F00F5" w:rsidP="006F00F5">
      <w:pPr>
        <w:pStyle w:val="Style18"/>
        <w:widowControl/>
        <w:spacing w:line="240" w:lineRule="exact"/>
        <w:ind w:left="5774"/>
        <w:jc w:val="both"/>
      </w:pPr>
    </w:p>
    <w:p w14:paraId="13FED23F" w14:textId="77777777" w:rsidR="006F00F5" w:rsidRPr="00205776" w:rsidRDefault="006F00F5" w:rsidP="006F00F5">
      <w:pPr>
        <w:pStyle w:val="Style18"/>
        <w:widowControl/>
        <w:spacing w:before="158"/>
        <w:ind w:left="5774"/>
        <w:jc w:val="both"/>
        <w:rPr>
          <w:rStyle w:val="FontStyle48"/>
        </w:rPr>
      </w:pPr>
      <w:r w:rsidRPr="00205776">
        <w:rPr>
          <w:rStyle w:val="FontStyle48"/>
        </w:rPr>
        <w:t>ДЕКЛАРАТОР:............................</w:t>
      </w:r>
    </w:p>
    <w:p w14:paraId="31D47C73" w14:textId="77777777" w:rsidR="006F00F5" w:rsidRPr="00205776" w:rsidRDefault="006F00F5" w:rsidP="006F00F5">
      <w:pPr>
        <w:pStyle w:val="Style25"/>
        <w:widowControl/>
        <w:spacing w:line="240" w:lineRule="exact"/>
      </w:pPr>
    </w:p>
    <w:p w14:paraId="3FB71F25" w14:textId="77777777" w:rsidR="006F00F5" w:rsidRPr="00205776" w:rsidRDefault="006F00F5" w:rsidP="006F00F5">
      <w:pPr>
        <w:pStyle w:val="Style25"/>
        <w:widowControl/>
        <w:tabs>
          <w:tab w:val="left" w:leader="dot" w:pos="1210"/>
        </w:tabs>
        <w:spacing w:before="139" w:line="240" w:lineRule="auto"/>
        <w:rPr>
          <w:rStyle w:val="FontStyle29"/>
          <w:b w:val="0"/>
          <w:bCs w:val="0"/>
        </w:rPr>
      </w:pPr>
      <w:r w:rsidRPr="00205776">
        <w:rPr>
          <w:rStyle w:val="FontStyle34"/>
        </w:rPr>
        <w:tab/>
      </w:r>
      <w:r w:rsidRPr="00205776">
        <w:rPr>
          <w:rStyle w:val="FontStyle29"/>
        </w:rPr>
        <w:t>г.</w:t>
      </w:r>
    </w:p>
    <w:p w14:paraId="6F32A056" w14:textId="77777777" w:rsidR="006F00F5" w:rsidRPr="00205776" w:rsidRDefault="006F00F5" w:rsidP="006F00F5">
      <w:pPr>
        <w:pStyle w:val="Style25"/>
        <w:widowControl/>
        <w:tabs>
          <w:tab w:val="left" w:leader="dot" w:pos="1915"/>
        </w:tabs>
        <w:spacing w:before="50" w:line="240" w:lineRule="auto"/>
        <w:rPr>
          <w:rStyle w:val="FontStyle34"/>
        </w:rPr>
      </w:pPr>
      <w:r w:rsidRPr="00205776">
        <w:rPr>
          <w:rStyle w:val="FontStyle34"/>
        </w:rPr>
        <w:t>гр. Бургас</w:t>
      </w:r>
    </w:p>
    <w:p w14:paraId="75C10C4C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F5"/>
    <w:rsid w:val="000541A3"/>
    <w:rsid w:val="006F00F5"/>
    <w:rsid w:val="00792D10"/>
    <w:rsid w:val="00A23B14"/>
    <w:rsid w:val="00A86F99"/>
    <w:rsid w:val="00C03001"/>
    <w:rsid w:val="00D24E2D"/>
    <w:rsid w:val="00DD2DD6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033BB"/>
  <w15:chartTrackingRefBased/>
  <w15:docId w15:val="{0321F436-6B11-4A8F-B74A-3CCD9C3A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6F00F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rsid w:val="006F00F5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4">
    <w:name w:val="Font Style44"/>
    <w:rsid w:val="006F00F5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3">
    <w:name w:val="Style23"/>
    <w:basedOn w:val="Normal"/>
    <w:rsid w:val="006F00F5"/>
    <w:pPr>
      <w:spacing w:line="282" w:lineRule="exact"/>
      <w:ind w:firstLine="706"/>
      <w:jc w:val="both"/>
    </w:pPr>
  </w:style>
  <w:style w:type="paragraph" w:customStyle="1" w:styleId="Style18">
    <w:name w:val="Style18"/>
    <w:basedOn w:val="Normal"/>
    <w:rsid w:val="006F00F5"/>
  </w:style>
  <w:style w:type="paragraph" w:customStyle="1" w:styleId="Style27">
    <w:name w:val="Style27"/>
    <w:basedOn w:val="Normal"/>
    <w:rsid w:val="006F00F5"/>
    <w:pPr>
      <w:spacing w:line="288" w:lineRule="exact"/>
      <w:ind w:firstLine="720"/>
      <w:jc w:val="both"/>
    </w:pPr>
  </w:style>
  <w:style w:type="paragraph" w:customStyle="1" w:styleId="Style25">
    <w:name w:val="Style25"/>
    <w:basedOn w:val="Normal"/>
    <w:rsid w:val="006F00F5"/>
    <w:pPr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2021-01-14T07:59:00Z</dcterms:created>
  <dcterms:modified xsi:type="dcterms:W3CDTF">2021-01-22T09:09:00Z</dcterms:modified>
</cp:coreProperties>
</file>